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89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2597"/>
        <w:gridCol w:w="1651"/>
        <w:gridCol w:w="2268"/>
      </w:tblGrid>
      <w:tr w:rsidR="004B6258" w:rsidRPr="005844B0" w14:paraId="52DE526C" w14:textId="77777777" w:rsidTr="004B6258"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2DE5266" w14:textId="77777777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</w:p>
          <w:p w14:paraId="52DE5267" w14:textId="77777777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5844B0">
              <w:rPr>
                <w:rFonts w:cs="Arial"/>
                <w:b/>
                <w:color w:val="FFFFFF" w:themeColor="background1"/>
              </w:rPr>
              <w:t>Zasedání zastupitelstva ZK</w:t>
            </w:r>
          </w:p>
        </w:tc>
        <w:tc>
          <w:tcPr>
            <w:tcW w:w="25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2DE5268" w14:textId="70194BB4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5844B0">
              <w:rPr>
                <w:rFonts w:cs="Arial"/>
                <w:b/>
                <w:color w:val="FFFFFF" w:themeColor="background1"/>
              </w:rPr>
              <w:t>Zasedání VSRID</w:t>
            </w:r>
          </w:p>
          <w:p w14:paraId="52DE5269" w14:textId="77777777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5844B0">
              <w:rPr>
                <w:rFonts w:cs="Arial"/>
                <w:b/>
                <w:color w:val="FFFFFF" w:themeColor="background1"/>
              </w:rPr>
              <w:t>(předběžně navržené termíny)</w:t>
            </w:r>
          </w:p>
        </w:tc>
        <w:tc>
          <w:tcPr>
            <w:tcW w:w="16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959D0A1" w14:textId="323C4BD3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Předběžně navržený čas jednání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2DE526A" w14:textId="134E993F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</w:p>
          <w:p w14:paraId="52DE526B" w14:textId="77777777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5844B0">
              <w:rPr>
                <w:rFonts w:cs="Arial"/>
                <w:b/>
                <w:color w:val="FFFFFF" w:themeColor="background1"/>
              </w:rPr>
              <w:t>Místo zasedání</w:t>
            </w:r>
          </w:p>
        </w:tc>
      </w:tr>
      <w:tr w:rsidR="004B6258" w:rsidRPr="005844B0" w14:paraId="52DE5270" w14:textId="77777777" w:rsidTr="004B6258">
        <w:tc>
          <w:tcPr>
            <w:tcW w:w="2551" w:type="dxa"/>
            <w:tcBorders>
              <w:top w:val="single" w:sz="4" w:space="0" w:color="FFFFFF" w:themeColor="background1"/>
            </w:tcBorders>
            <w:shd w:val="clear" w:color="auto" w:fill="F2F2F2"/>
            <w:vAlign w:val="center"/>
          </w:tcPr>
          <w:p w14:paraId="52DE526D" w14:textId="1FF826F0" w:rsidR="004B6258" w:rsidRPr="005844B0" w:rsidRDefault="004B6258" w:rsidP="005844B0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27. 02. 2023</w:t>
            </w:r>
          </w:p>
        </w:tc>
        <w:tc>
          <w:tcPr>
            <w:tcW w:w="2597" w:type="dxa"/>
            <w:tcBorders>
              <w:top w:val="single" w:sz="4" w:space="0" w:color="FFFFFF" w:themeColor="background1"/>
            </w:tcBorders>
            <w:shd w:val="clear" w:color="auto" w:fill="FFC000"/>
            <w:vAlign w:val="center"/>
          </w:tcPr>
          <w:p w14:paraId="52DE526E" w14:textId="33696774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 w:rsidRPr="00733DA7">
              <w:rPr>
                <w:rFonts w:cs="Arial"/>
                <w:b/>
                <w:color w:val="FF0000"/>
              </w:rPr>
              <w:t xml:space="preserve">20. 02. 2023 </w:t>
            </w:r>
          </w:p>
        </w:tc>
        <w:tc>
          <w:tcPr>
            <w:tcW w:w="1651" w:type="dxa"/>
            <w:tcBorders>
              <w:top w:val="single" w:sz="4" w:space="0" w:color="FFFFFF" w:themeColor="background1"/>
            </w:tcBorders>
            <w:shd w:val="clear" w:color="auto" w:fill="FFC000"/>
            <w:vAlign w:val="center"/>
          </w:tcPr>
          <w:p w14:paraId="08EB2EFC" w14:textId="4125EB9A" w:rsidR="004B6258" w:rsidRPr="004B6258" w:rsidRDefault="004B6258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 w:rsidRPr="00733DA7">
              <w:rPr>
                <w:rFonts w:cs="Arial"/>
                <w:b/>
                <w:color w:val="FF0000"/>
              </w:rPr>
              <w:t>od 15:00</w:t>
            </w: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  <w:shd w:val="clear" w:color="auto" w:fill="FFC000"/>
          </w:tcPr>
          <w:p w14:paraId="52DE526F" w14:textId="1564D189" w:rsidR="004B6258" w:rsidRPr="005844B0" w:rsidRDefault="004B6258" w:rsidP="005844B0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KÚZK</w:t>
            </w:r>
          </w:p>
        </w:tc>
      </w:tr>
      <w:tr w:rsidR="004B6258" w:rsidRPr="005844B0" w14:paraId="52DE5274" w14:textId="77777777" w:rsidTr="004B6258">
        <w:tc>
          <w:tcPr>
            <w:tcW w:w="2551" w:type="dxa"/>
            <w:shd w:val="clear" w:color="auto" w:fill="F2F2F2"/>
            <w:vAlign w:val="center"/>
          </w:tcPr>
          <w:p w14:paraId="52DE5271" w14:textId="0DFA9716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24. 04. 2023</w:t>
            </w:r>
          </w:p>
        </w:tc>
        <w:tc>
          <w:tcPr>
            <w:tcW w:w="2597" w:type="dxa"/>
            <w:shd w:val="clear" w:color="auto" w:fill="FFC000"/>
            <w:vAlign w:val="center"/>
          </w:tcPr>
          <w:p w14:paraId="52DE5272" w14:textId="66CC3CBF" w:rsidR="004B6258" w:rsidRPr="00733DA7" w:rsidRDefault="004B6258" w:rsidP="004B6258">
            <w:pPr>
              <w:spacing w:before="60" w:after="60"/>
              <w:jc w:val="center"/>
              <w:rPr>
                <w:rFonts w:cs="Arial"/>
                <w:b/>
                <w:color w:val="70AD47" w:themeColor="accent6"/>
              </w:rPr>
            </w:pPr>
            <w:r w:rsidRPr="00733DA7">
              <w:rPr>
                <w:rFonts w:cs="Arial"/>
                <w:b/>
                <w:color w:val="FF0000"/>
              </w:rPr>
              <w:t xml:space="preserve">17. 04.2023 </w:t>
            </w:r>
          </w:p>
        </w:tc>
        <w:tc>
          <w:tcPr>
            <w:tcW w:w="1651" w:type="dxa"/>
            <w:shd w:val="clear" w:color="auto" w:fill="FFC000"/>
            <w:vAlign w:val="center"/>
          </w:tcPr>
          <w:p w14:paraId="6F817BA4" w14:textId="264D51DA" w:rsidR="004B6258" w:rsidRDefault="004B6258" w:rsidP="004B6258">
            <w:pPr>
              <w:spacing w:before="60" w:after="60"/>
              <w:jc w:val="center"/>
              <w:rPr>
                <w:rFonts w:cs="Arial"/>
              </w:rPr>
            </w:pPr>
            <w:r w:rsidRPr="00733DA7">
              <w:rPr>
                <w:rFonts w:cs="Arial"/>
                <w:b/>
                <w:color w:val="FF0000"/>
              </w:rPr>
              <w:t>od 15:00</w:t>
            </w:r>
          </w:p>
        </w:tc>
        <w:tc>
          <w:tcPr>
            <w:tcW w:w="2268" w:type="dxa"/>
            <w:shd w:val="clear" w:color="auto" w:fill="FFC000"/>
          </w:tcPr>
          <w:p w14:paraId="52DE5273" w14:textId="47D4D21A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 w:rsidRPr="00556047">
              <w:rPr>
                <w:rFonts w:cs="Arial"/>
              </w:rPr>
              <w:t>KÚZK</w:t>
            </w:r>
          </w:p>
        </w:tc>
      </w:tr>
      <w:tr w:rsidR="004B6258" w:rsidRPr="005844B0" w14:paraId="52DE5278" w14:textId="77777777" w:rsidTr="004B6258">
        <w:tc>
          <w:tcPr>
            <w:tcW w:w="2551" w:type="dxa"/>
            <w:shd w:val="clear" w:color="auto" w:fill="F2F2F2"/>
            <w:vAlign w:val="center"/>
          </w:tcPr>
          <w:p w14:paraId="6B0BF0C0" w14:textId="77777777" w:rsidR="004B6258" w:rsidRPr="0042033D" w:rsidRDefault="004B6258" w:rsidP="004B6258">
            <w:pPr>
              <w:spacing w:before="60" w:after="60"/>
              <w:jc w:val="center"/>
              <w:rPr>
                <w:rFonts w:cs="Arial"/>
                <w:b/>
                <w:strike/>
              </w:rPr>
            </w:pPr>
            <w:r w:rsidRPr="0042033D">
              <w:rPr>
                <w:rFonts w:cs="Arial"/>
                <w:b/>
                <w:strike/>
              </w:rPr>
              <w:t>26. 06. 2023</w:t>
            </w:r>
          </w:p>
          <w:p w14:paraId="52DE5275" w14:textId="289AF728" w:rsidR="0042033D" w:rsidRPr="005844B0" w:rsidRDefault="0042033D" w:rsidP="004B625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19. 06. 2023</w:t>
            </w:r>
          </w:p>
        </w:tc>
        <w:tc>
          <w:tcPr>
            <w:tcW w:w="2597" w:type="dxa"/>
            <w:shd w:val="clear" w:color="auto" w:fill="FFC000"/>
            <w:vAlign w:val="center"/>
          </w:tcPr>
          <w:p w14:paraId="0223CE4B" w14:textId="77777777" w:rsidR="004B6258" w:rsidRDefault="004B6258" w:rsidP="004B6258">
            <w:pPr>
              <w:spacing w:before="60" w:after="60"/>
              <w:jc w:val="center"/>
              <w:rPr>
                <w:rFonts w:cs="Arial"/>
                <w:b/>
                <w:strike/>
                <w:color w:val="FF0000"/>
              </w:rPr>
            </w:pPr>
            <w:r w:rsidRPr="0042033D">
              <w:rPr>
                <w:rFonts w:cs="Arial"/>
                <w:b/>
                <w:strike/>
                <w:color w:val="FF0000"/>
              </w:rPr>
              <w:t xml:space="preserve">20. 06. 2023 </w:t>
            </w:r>
          </w:p>
          <w:p w14:paraId="52DE5276" w14:textId="3A23B6DA" w:rsidR="0042033D" w:rsidRPr="0042033D" w:rsidRDefault="0042033D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 w:rsidRPr="0042033D">
              <w:rPr>
                <w:rFonts w:cs="Arial"/>
                <w:b/>
                <w:color w:val="FF0000"/>
              </w:rPr>
              <w:t>13. 06. 2023</w:t>
            </w:r>
          </w:p>
        </w:tc>
        <w:tc>
          <w:tcPr>
            <w:tcW w:w="1651" w:type="dxa"/>
            <w:shd w:val="clear" w:color="auto" w:fill="FFC000"/>
            <w:vAlign w:val="center"/>
          </w:tcPr>
          <w:p w14:paraId="717E2E0B" w14:textId="696A9472" w:rsidR="004B6258" w:rsidRDefault="004B6258" w:rsidP="004B625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0000"/>
              </w:rPr>
              <w:t>od 14:00</w:t>
            </w:r>
          </w:p>
        </w:tc>
        <w:tc>
          <w:tcPr>
            <w:tcW w:w="2268" w:type="dxa"/>
            <w:shd w:val="clear" w:color="auto" w:fill="FFC000"/>
          </w:tcPr>
          <w:p w14:paraId="52DE5277" w14:textId="1F93083A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 w:rsidRPr="00556047">
              <w:rPr>
                <w:rFonts w:cs="Arial"/>
              </w:rPr>
              <w:t>KÚZK</w:t>
            </w:r>
          </w:p>
        </w:tc>
      </w:tr>
      <w:tr w:rsidR="004B6258" w:rsidRPr="005844B0" w14:paraId="52DE527C" w14:textId="77777777" w:rsidTr="004B6258">
        <w:tc>
          <w:tcPr>
            <w:tcW w:w="2551" w:type="dxa"/>
            <w:shd w:val="clear" w:color="auto" w:fill="F2F2F2"/>
            <w:vAlign w:val="center"/>
          </w:tcPr>
          <w:p w14:paraId="4DD70E88" w14:textId="77777777" w:rsidR="004B6258" w:rsidRPr="0042033D" w:rsidRDefault="004B6258" w:rsidP="004B6258">
            <w:pPr>
              <w:spacing w:before="60" w:after="60"/>
              <w:jc w:val="center"/>
              <w:rPr>
                <w:rFonts w:cs="Arial"/>
                <w:b/>
                <w:strike/>
              </w:rPr>
            </w:pPr>
            <w:r w:rsidRPr="0042033D">
              <w:rPr>
                <w:rFonts w:cs="Arial"/>
                <w:b/>
                <w:strike/>
              </w:rPr>
              <w:t>18. 09. 2023</w:t>
            </w:r>
          </w:p>
          <w:p w14:paraId="52DE5279" w14:textId="4C14E297" w:rsidR="0042033D" w:rsidRPr="005844B0" w:rsidRDefault="0042033D" w:rsidP="004B625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11. 09. 2023</w:t>
            </w:r>
          </w:p>
        </w:tc>
        <w:tc>
          <w:tcPr>
            <w:tcW w:w="2597" w:type="dxa"/>
            <w:shd w:val="clear" w:color="auto" w:fill="FFC000"/>
            <w:vAlign w:val="center"/>
          </w:tcPr>
          <w:p w14:paraId="05E4DE47" w14:textId="77777777" w:rsidR="004B6258" w:rsidRPr="0042033D" w:rsidRDefault="004B6258" w:rsidP="004B6258">
            <w:pPr>
              <w:spacing w:before="60" w:after="60"/>
              <w:jc w:val="center"/>
              <w:rPr>
                <w:rFonts w:cs="Arial"/>
                <w:b/>
                <w:strike/>
                <w:color w:val="FF0000"/>
              </w:rPr>
            </w:pPr>
            <w:r w:rsidRPr="0042033D">
              <w:rPr>
                <w:rFonts w:cs="Arial"/>
                <w:b/>
                <w:strike/>
                <w:color w:val="FF0000"/>
              </w:rPr>
              <w:t>12. 09. 2023</w:t>
            </w:r>
          </w:p>
          <w:p w14:paraId="52DE527A" w14:textId="1E75D1A7" w:rsidR="0042033D" w:rsidRPr="005844B0" w:rsidRDefault="0042033D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05. 09. 2023</w:t>
            </w:r>
          </w:p>
        </w:tc>
        <w:tc>
          <w:tcPr>
            <w:tcW w:w="1651" w:type="dxa"/>
            <w:shd w:val="clear" w:color="auto" w:fill="FFC000"/>
            <w:vAlign w:val="center"/>
          </w:tcPr>
          <w:p w14:paraId="30B1521C" w14:textId="7BA57404" w:rsidR="004B6258" w:rsidRDefault="004B6258" w:rsidP="004B625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0000"/>
              </w:rPr>
              <w:t>od 14:00</w:t>
            </w:r>
          </w:p>
        </w:tc>
        <w:tc>
          <w:tcPr>
            <w:tcW w:w="2268" w:type="dxa"/>
            <w:shd w:val="clear" w:color="auto" w:fill="FFC000"/>
          </w:tcPr>
          <w:p w14:paraId="52DE527B" w14:textId="72F7F067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 w:rsidRPr="00556047">
              <w:rPr>
                <w:rFonts w:cs="Arial"/>
              </w:rPr>
              <w:t>KÚZK</w:t>
            </w:r>
          </w:p>
        </w:tc>
      </w:tr>
      <w:tr w:rsidR="004B6258" w:rsidRPr="005844B0" w14:paraId="52DE5280" w14:textId="77777777" w:rsidTr="004B6258">
        <w:tc>
          <w:tcPr>
            <w:tcW w:w="2551" w:type="dxa"/>
            <w:shd w:val="clear" w:color="auto" w:fill="F2F2F2"/>
            <w:vAlign w:val="center"/>
          </w:tcPr>
          <w:p w14:paraId="52DE527D" w14:textId="717B993E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06. 11. 2023</w:t>
            </w:r>
          </w:p>
        </w:tc>
        <w:tc>
          <w:tcPr>
            <w:tcW w:w="2597" w:type="dxa"/>
            <w:shd w:val="clear" w:color="auto" w:fill="FFC000"/>
            <w:vAlign w:val="center"/>
          </w:tcPr>
          <w:p w14:paraId="52DE527E" w14:textId="08EA3273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31. 10. 2023</w:t>
            </w:r>
          </w:p>
        </w:tc>
        <w:tc>
          <w:tcPr>
            <w:tcW w:w="1651" w:type="dxa"/>
            <w:shd w:val="clear" w:color="auto" w:fill="FFC000"/>
            <w:vAlign w:val="center"/>
          </w:tcPr>
          <w:p w14:paraId="463257A8" w14:textId="1560BCAF" w:rsidR="004B6258" w:rsidRDefault="004B6258" w:rsidP="004B625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0000"/>
              </w:rPr>
              <w:t>od 14:00</w:t>
            </w:r>
          </w:p>
        </w:tc>
        <w:tc>
          <w:tcPr>
            <w:tcW w:w="2268" w:type="dxa"/>
            <w:shd w:val="clear" w:color="auto" w:fill="FFC000"/>
          </w:tcPr>
          <w:p w14:paraId="52DE527F" w14:textId="0A2B126A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 w:rsidRPr="00556047">
              <w:rPr>
                <w:rFonts w:cs="Arial"/>
              </w:rPr>
              <w:t>KÚZK</w:t>
            </w:r>
          </w:p>
        </w:tc>
      </w:tr>
      <w:tr w:rsidR="004B6258" w:rsidRPr="005844B0" w14:paraId="52DE5284" w14:textId="77777777" w:rsidTr="004B6258">
        <w:tc>
          <w:tcPr>
            <w:tcW w:w="2551" w:type="dxa"/>
            <w:shd w:val="clear" w:color="auto" w:fill="F2F2F2"/>
            <w:vAlign w:val="center"/>
          </w:tcPr>
          <w:p w14:paraId="52DE5281" w14:textId="1E3630BB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11. 12. 2023</w:t>
            </w:r>
          </w:p>
        </w:tc>
        <w:tc>
          <w:tcPr>
            <w:tcW w:w="2597" w:type="dxa"/>
            <w:shd w:val="clear" w:color="auto" w:fill="FFC000"/>
            <w:vAlign w:val="center"/>
          </w:tcPr>
          <w:p w14:paraId="52DE5282" w14:textId="1382F3A8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05. 12. 2023</w:t>
            </w:r>
          </w:p>
        </w:tc>
        <w:tc>
          <w:tcPr>
            <w:tcW w:w="1651" w:type="dxa"/>
            <w:shd w:val="clear" w:color="auto" w:fill="FFC000"/>
            <w:vAlign w:val="center"/>
          </w:tcPr>
          <w:p w14:paraId="4D339EBA" w14:textId="3B334989" w:rsidR="004B6258" w:rsidRDefault="004B6258" w:rsidP="004B625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0000"/>
              </w:rPr>
              <w:t>od 14:00</w:t>
            </w:r>
          </w:p>
        </w:tc>
        <w:tc>
          <w:tcPr>
            <w:tcW w:w="2268" w:type="dxa"/>
            <w:shd w:val="clear" w:color="auto" w:fill="FFC000"/>
          </w:tcPr>
          <w:p w14:paraId="52DE5283" w14:textId="68A879E6" w:rsidR="004B6258" w:rsidRPr="005844B0" w:rsidRDefault="004B6258" w:rsidP="004B6258">
            <w:pPr>
              <w:spacing w:before="60" w:after="60"/>
              <w:jc w:val="center"/>
              <w:rPr>
                <w:rFonts w:cs="Arial"/>
                <w:b/>
              </w:rPr>
            </w:pPr>
            <w:r w:rsidRPr="00556047">
              <w:rPr>
                <w:rFonts w:cs="Arial"/>
              </w:rPr>
              <w:t>KÚZK</w:t>
            </w:r>
          </w:p>
        </w:tc>
      </w:tr>
    </w:tbl>
    <w:p w14:paraId="52DE5285" w14:textId="77777777" w:rsidR="00FD2BC7" w:rsidRPr="005844B0" w:rsidRDefault="00FD2BC7" w:rsidP="00FD2BC7">
      <w:pPr>
        <w:jc w:val="center"/>
        <w:rPr>
          <w:rFonts w:cs="Arial"/>
          <w:b/>
          <w:sz w:val="32"/>
          <w:szCs w:val="32"/>
        </w:rPr>
      </w:pPr>
    </w:p>
    <w:p w14:paraId="5730ACBF" w14:textId="77777777" w:rsidR="00850F60" w:rsidRDefault="00850F60" w:rsidP="00FD2BC7">
      <w:pPr>
        <w:jc w:val="center"/>
        <w:rPr>
          <w:rFonts w:asciiTheme="minorHAnsi" w:hAnsiTheme="minorHAnsi"/>
          <w:b/>
          <w:sz w:val="32"/>
          <w:szCs w:val="32"/>
        </w:rPr>
      </w:pPr>
      <w:r w:rsidRPr="005844B0">
        <w:rPr>
          <w:rFonts w:cs="Arial"/>
          <w:b/>
          <w:sz w:val="32"/>
          <w:szCs w:val="32"/>
        </w:rPr>
        <w:t>Plán</w:t>
      </w:r>
      <w:r>
        <w:rPr>
          <w:rFonts w:asciiTheme="minorHAnsi" w:hAnsiTheme="minorHAnsi"/>
          <w:b/>
          <w:sz w:val="32"/>
          <w:szCs w:val="32"/>
        </w:rPr>
        <w:t xml:space="preserve"> práce Výboru pro strategický rozvoj, investice a dotace </w:t>
      </w:r>
    </w:p>
    <w:p w14:paraId="52DE5286" w14:textId="1987A830" w:rsidR="00256110" w:rsidRPr="00FD2BC7" w:rsidRDefault="005844B0" w:rsidP="00FD2BC7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na rok 2023</w:t>
      </w:r>
    </w:p>
    <w:p w14:paraId="52DE5287" w14:textId="77777777" w:rsidR="00FD2BC7" w:rsidRDefault="00FD2BC7"/>
    <w:p w14:paraId="52DE5288" w14:textId="77777777" w:rsidR="00FD2BC7" w:rsidRDefault="00FD2BC7"/>
    <w:p w14:paraId="52DE5289" w14:textId="77777777" w:rsidR="00FD2BC7" w:rsidRDefault="00FD2BC7"/>
    <w:p w14:paraId="52DE528A" w14:textId="77777777" w:rsidR="00FD2BC7" w:rsidRDefault="00FD2BC7"/>
    <w:p w14:paraId="52DE528B" w14:textId="77777777" w:rsidR="00FD2BC7" w:rsidRDefault="00FD2BC7">
      <w:bookmarkStart w:id="0" w:name="_GoBack"/>
      <w:bookmarkEnd w:id="0"/>
    </w:p>
    <w:sectPr w:rsidR="00FD2BC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9E1E5" w14:textId="77777777" w:rsidR="00394A6C" w:rsidRDefault="00394A6C" w:rsidP="005844B0">
      <w:r>
        <w:separator/>
      </w:r>
    </w:p>
  </w:endnote>
  <w:endnote w:type="continuationSeparator" w:id="0">
    <w:p w14:paraId="2A09C502" w14:textId="77777777" w:rsidR="00394A6C" w:rsidRDefault="00394A6C" w:rsidP="0058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04842" w14:textId="77777777" w:rsidR="00394A6C" w:rsidRDefault="00394A6C" w:rsidP="005844B0">
      <w:r>
        <w:separator/>
      </w:r>
    </w:p>
  </w:footnote>
  <w:footnote w:type="continuationSeparator" w:id="0">
    <w:p w14:paraId="372E93D3" w14:textId="77777777" w:rsidR="00394A6C" w:rsidRDefault="00394A6C" w:rsidP="00584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83D6C" w14:textId="5FBF4A14" w:rsidR="005844B0" w:rsidRDefault="005844B0" w:rsidP="005844B0">
    <w:pPr>
      <w:pStyle w:val="Zhlav"/>
      <w:jc w:val="center"/>
    </w:pPr>
    <w:r w:rsidRPr="00516681">
      <w:rPr>
        <w:noProof/>
      </w:rPr>
      <w:drawing>
        <wp:inline distT="0" distB="0" distL="0" distR="0" wp14:anchorId="7F56A3B5" wp14:editId="39D35F6C">
          <wp:extent cx="2724150" cy="1103630"/>
          <wp:effectExtent l="0" t="0" r="0" b="0"/>
          <wp:docPr id="1" name="Obrázek 1" descr="C:\Users\batova\OneDrive - Zlínský kraj\Plocha\loga\Logo Zlínský kraj_černé na bílém pozadí_CZ Z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tova\OneDrive - Zlínský kraj\Plocha\loga\Logo Zlínský kraj_černé na bílém pozadí_CZ Z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4299" cy="1111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A3BFA2" w14:textId="77777777" w:rsidR="005844B0" w:rsidRDefault="005844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5CC7"/>
    <w:multiLevelType w:val="hybridMultilevel"/>
    <w:tmpl w:val="57AE34DA"/>
    <w:lvl w:ilvl="0" w:tplc="5ECA01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82D5D"/>
    <w:multiLevelType w:val="hybridMultilevel"/>
    <w:tmpl w:val="813EA3EC"/>
    <w:lvl w:ilvl="0" w:tplc="C62E6FA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E421B"/>
    <w:multiLevelType w:val="hybridMultilevel"/>
    <w:tmpl w:val="CD8E5AD8"/>
    <w:lvl w:ilvl="0" w:tplc="74EE3CF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C7"/>
    <w:rsid w:val="00214539"/>
    <w:rsid w:val="00256110"/>
    <w:rsid w:val="00321D60"/>
    <w:rsid w:val="00394A6C"/>
    <w:rsid w:val="0040102D"/>
    <w:rsid w:val="0042033D"/>
    <w:rsid w:val="004B6258"/>
    <w:rsid w:val="004C39D9"/>
    <w:rsid w:val="00531046"/>
    <w:rsid w:val="0056637A"/>
    <w:rsid w:val="00570FEC"/>
    <w:rsid w:val="00581CF0"/>
    <w:rsid w:val="005844B0"/>
    <w:rsid w:val="00596412"/>
    <w:rsid w:val="00733DA7"/>
    <w:rsid w:val="00850F60"/>
    <w:rsid w:val="009D3333"/>
    <w:rsid w:val="00CE7F1D"/>
    <w:rsid w:val="00FD2BC7"/>
    <w:rsid w:val="00FF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5266"/>
  <w15:chartTrackingRefBased/>
  <w15:docId w15:val="{574E7DA9-5AC2-48A5-ABFD-69139A19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2BC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F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844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44B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44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44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B89C85360C404AA95731BBF8D94E30" ma:contentTypeVersion="13" ma:contentTypeDescription="Vytvoří nový dokument" ma:contentTypeScope="" ma:versionID="f4b4241690426c07952c61d354f7d775">
  <xsd:schema xmlns:xsd="http://www.w3.org/2001/XMLSchema" xmlns:xs="http://www.w3.org/2001/XMLSchema" xmlns:p="http://schemas.microsoft.com/office/2006/metadata/properties" xmlns:ns3="3d085f80-50be-49d6-b474-3652719e1ff2" xmlns:ns4="d1b1fe0f-d02f-4432-a7c4-48f74a65d1fe" targetNamespace="http://schemas.microsoft.com/office/2006/metadata/properties" ma:root="true" ma:fieldsID="c7c85baad88186e8dcd9cca8e4a51a04" ns3:_="" ns4:_="">
    <xsd:import namespace="3d085f80-50be-49d6-b474-3652719e1ff2"/>
    <xsd:import namespace="d1b1fe0f-d02f-4432-a7c4-48f74a65d1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85f80-50be-49d6-b474-3652719e1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1fe0f-d02f-4432-a7c4-48f74a65d1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02C98-266C-489E-A74A-584C62CEE1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65510-A9AC-4DE6-B2B0-A9659F22EE65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1b1fe0f-d02f-4432-a7c4-48f74a65d1fe"/>
    <ds:schemaRef ds:uri="3d085f80-50be-49d6-b474-3652719e1ff2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0548EC-8872-4E9B-ACCB-01D82BAFB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85f80-50be-49d6-b474-3652719e1ff2"/>
    <ds:schemaRef ds:uri="d1b1fe0f-d02f-4432-a7c4-48f74a65d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Baťová Lenka</dc:creator>
  <cp:keywords/>
  <dc:description/>
  <cp:lastModifiedBy>Baťová Lenka</cp:lastModifiedBy>
  <cp:revision>15</cp:revision>
  <cp:lastPrinted>2021-12-20T16:40:00Z</cp:lastPrinted>
  <dcterms:created xsi:type="dcterms:W3CDTF">2021-01-07T08:15:00Z</dcterms:created>
  <dcterms:modified xsi:type="dcterms:W3CDTF">2023-02-14T12:12:00Z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0x010100B1B89C85360C404AA95731BBF8D94E30</vt:lpwstr>
  </property>
</Properties>
</file>